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ABFC3C" w14:textId="1D00BB07" w:rsidR="00C3724C" w:rsidRDefault="00C3724C" w:rsidP="00C3724C">
      <w:pPr>
        <w:jc w:val="center"/>
        <w:rPr>
          <w:b/>
          <w:bCs/>
          <w:sz w:val="36"/>
          <w:szCs w:val="36"/>
          <w:lang w:val="es-MX"/>
        </w:rPr>
      </w:pPr>
      <w:r>
        <w:rPr>
          <w:b/>
          <w:bCs/>
          <w:sz w:val="36"/>
          <w:szCs w:val="36"/>
          <w:lang w:val="es-MX"/>
        </w:rPr>
        <w:t>A</w:t>
      </w:r>
      <w:r w:rsidRPr="00C3724C">
        <w:rPr>
          <w:b/>
          <w:bCs/>
          <w:sz w:val="36"/>
          <w:szCs w:val="36"/>
          <w:lang w:val="es-MX"/>
        </w:rPr>
        <w:t>nálisis</w:t>
      </w:r>
      <w:r>
        <w:rPr>
          <w:b/>
          <w:bCs/>
          <w:sz w:val="36"/>
          <w:szCs w:val="36"/>
          <w:lang w:val="es-MX"/>
        </w:rPr>
        <w:t xml:space="preserve"> Parcial 2:</w:t>
      </w:r>
    </w:p>
    <w:p w14:paraId="4013CAE4" w14:textId="2813192C" w:rsidR="003820E8" w:rsidRDefault="003820E8" w:rsidP="00C3724C">
      <w:pPr>
        <w:jc w:val="center"/>
        <w:rPr>
          <w:b/>
          <w:bCs/>
          <w:sz w:val="36"/>
          <w:szCs w:val="36"/>
          <w:lang w:val="es-MX"/>
        </w:rPr>
      </w:pPr>
      <w:r>
        <w:rPr>
          <w:noProof/>
        </w:rPr>
        <w:drawing>
          <wp:inline distT="0" distB="0" distL="0" distR="0" wp14:anchorId="2901E2F9" wp14:editId="4E6587AF">
            <wp:extent cx="5612130" cy="4963160"/>
            <wp:effectExtent l="0" t="0" r="762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633B" w14:textId="1BF7BF61" w:rsidR="003820E8" w:rsidRDefault="003820E8" w:rsidP="00C3724C">
      <w:pPr>
        <w:jc w:val="center"/>
        <w:rPr>
          <w:b/>
          <w:bCs/>
          <w:sz w:val="36"/>
          <w:szCs w:val="36"/>
          <w:lang w:val="es-MX"/>
        </w:rPr>
      </w:pPr>
      <w:r>
        <w:rPr>
          <w:noProof/>
        </w:rPr>
        <w:lastRenderedPageBreak/>
        <w:drawing>
          <wp:inline distT="0" distB="0" distL="0" distR="0" wp14:anchorId="6D336127" wp14:editId="37C8587F">
            <wp:extent cx="5612130" cy="429133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AB68" w14:textId="74D1EC18" w:rsidR="003820E8" w:rsidRDefault="003820E8" w:rsidP="00C3724C">
      <w:pPr>
        <w:jc w:val="center"/>
        <w:rPr>
          <w:b/>
          <w:bCs/>
          <w:sz w:val="36"/>
          <w:szCs w:val="36"/>
          <w:lang w:val="es-MX"/>
        </w:rPr>
      </w:pPr>
      <w:r>
        <w:rPr>
          <w:noProof/>
        </w:rPr>
        <w:lastRenderedPageBreak/>
        <w:drawing>
          <wp:inline distT="0" distB="0" distL="0" distR="0" wp14:anchorId="18AC8DA3" wp14:editId="3737DACE">
            <wp:extent cx="5612130" cy="4739005"/>
            <wp:effectExtent l="0" t="0" r="762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5E10" w14:textId="79C383E5" w:rsidR="003820E8" w:rsidRDefault="003820E8" w:rsidP="00C3724C">
      <w:pPr>
        <w:jc w:val="center"/>
        <w:rPr>
          <w:b/>
          <w:bCs/>
          <w:sz w:val="36"/>
          <w:szCs w:val="36"/>
          <w:lang w:val="es-MX"/>
        </w:rPr>
      </w:pPr>
      <w:r>
        <w:rPr>
          <w:noProof/>
        </w:rPr>
        <w:lastRenderedPageBreak/>
        <w:drawing>
          <wp:inline distT="0" distB="0" distL="0" distR="0" wp14:anchorId="1C2132BD" wp14:editId="4194851D">
            <wp:extent cx="5612130" cy="7650480"/>
            <wp:effectExtent l="0" t="0" r="762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5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EAA4" w14:textId="0DE97783" w:rsidR="003820E8" w:rsidRDefault="003820E8" w:rsidP="00C3724C">
      <w:pPr>
        <w:jc w:val="center"/>
        <w:rPr>
          <w:b/>
          <w:bCs/>
          <w:sz w:val="36"/>
          <w:szCs w:val="36"/>
          <w:lang w:val="es-MX"/>
        </w:rPr>
      </w:pPr>
      <w:r>
        <w:rPr>
          <w:noProof/>
        </w:rPr>
        <w:lastRenderedPageBreak/>
        <w:drawing>
          <wp:inline distT="0" distB="0" distL="0" distR="0" wp14:anchorId="4F8C0193" wp14:editId="10D6723E">
            <wp:extent cx="5612130" cy="765810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9EE7" w14:textId="77777777" w:rsidR="003820E8" w:rsidRDefault="003820E8" w:rsidP="00C3724C">
      <w:pPr>
        <w:jc w:val="center"/>
        <w:rPr>
          <w:b/>
          <w:bCs/>
          <w:sz w:val="36"/>
          <w:szCs w:val="36"/>
          <w:lang w:val="es-MX"/>
        </w:rPr>
      </w:pPr>
    </w:p>
    <w:p w14:paraId="7989DCCF" w14:textId="635F1986" w:rsidR="00C3724C" w:rsidRDefault="00C3724C" w:rsidP="00C3724C">
      <w:pPr>
        <w:jc w:val="both"/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lastRenderedPageBreak/>
        <w:t>El programa recibirá como parámetros de entrada las posiciones de ambos cañones, es decir, sus respectivas alturas y la distancia que los separa.</w:t>
      </w:r>
    </w:p>
    <w:p w14:paraId="619DC7C0" w14:textId="500F645B" w:rsidR="00C3724C" w:rsidRDefault="00C3724C" w:rsidP="00C3724C">
      <w:pPr>
        <w:jc w:val="both"/>
        <w:rPr>
          <w:sz w:val="28"/>
          <w:szCs w:val="28"/>
          <w:lang w:val="es-MX"/>
        </w:rPr>
      </w:pPr>
      <w:r w:rsidRPr="00C3724C">
        <w:rPr>
          <w:b/>
          <w:bCs/>
          <w:sz w:val="28"/>
          <w:szCs w:val="28"/>
          <w:lang w:val="es-MX"/>
        </w:rPr>
        <w:t>Para el primer caso</w:t>
      </w:r>
      <w:r>
        <w:rPr>
          <w:sz w:val="28"/>
          <w:szCs w:val="28"/>
          <w:lang w:val="es-MX"/>
        </w:rPr>
        <w:t>:</w:t>
      </w:r>
      <w:r>
        <w:t xml:space="preserve"> </w:t>
      </w:r>
      <w:r w:rsidRPr="00C3724C">
        <w:rPr>
          <w:sz w:val="28"/>
          <w:szCs w:val="28"/>
          <w:lang w:val="es-MX"/>
        </w:rPr>
        <w:t>Generar disparos (al menos tres) ofensivos que comprometan la integridad del cañón</w:t>
      </w:r>
      <w:r>
        <w:rPr>
          <w:sz w:val="28"/>
          <w:szCs w:val="28"/>
          <w:lang w:val="es-MX"/>
        </w:rPr>
        <w:t xml:space="preserve"> </w:t>
      </w:r>
      <w:r w:rsidRPr="00C3724C">
        <w:rPr>
          <w:sz w:val="28"/>
          <w:szCs w:val="28"/>
          <w:lang w:val="es-MX"/>
        </w:rPr>
        <w:t>defensivo.</w:t>
      </w:r>
    </w:p>
    <w:p w14:paraId="3E313878" w14:textId="713A773C" w:rsidR="00C3724C" w:rsidRDefault="00C3724C" w:rsidP="00C3724C">
      <w:pPr>
        <w:jc w:val="both"/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Para este punto se genera un ángulo de manera aleatoria y posteriormente se implementa un ciclo en el que se varíe o itere el valor de la velocidad inicial de la bala ofensiva, para cada posible valor de velocidad se obtienen las componentes en los ejes coordenados ‘</w:t>
      </w:r>
      <w:proofErr w:type="spellStart"/>
      <w:r>
        <w:rPr>
          <w:sz w:val="28"/>
          <w:szCs w:val="28"/>
          <w:lang w:val="es-MX"/>
        </w:rPr>
        <w:t>Vx</w:t>
      </w:r>
      <w:proofErr w:type="spellEnd"/>
      <w:r>
        <w:rPr>
          <w:sz w:val="28"/>
          <w:szCs w:val="28"/>
          <w:lang w:val="es-MX"/>
        </w:rPr>
        <w:t>’ y ‘</w:t>
      </w:r>
      <w:proofErr w:type="spellStart"/>
      <w:r>
        <w:rPr>
          <w:sz w:val="28"/>
          <w:szCs w:val="28"/>
          <w:lang w:val="es-MX"/>
        </w:rPr>
        <w:t>Vy</w:t>
      </w:r>
      <w:proofErr w:type="spellEnd"/>
      <w:r>
        <w:rPr>
          <w:sz w:val="28"/>
          <w:szCs w:val="28"/>
          <w:lang w:val="es-MX"/>
        </w:rPr>
        <w:t>’ adicionalmente se anida un segundo ciclo en el cual se varía los valores de tiempo a modo de simulación y con cada valor de tiempo se valúan las ecuaciones de posición</w:t>
      </w:r>
      <w:r w:rsidR="00215BA3">
        <w:rPr>
          <w:sz w:val="28"/>
          <w:szCs w:val="28"/>
          <w:lang w:val="es-MX"/>
        </w:rPr>
        <w:t>, luego, con cada valor de posición se verifica si la distancia del cañón defensivo está dentro del área de acción de la bala ofensiva.</w:t>
      </w:r>
    </w:p>
    <w:p w14:paraId="6AFD3241" w14:textId="1885295B" w:rsidR="00F25F4A" w:rsidRDefault="00F25F4A" w:rsidP="00C3724C">
      <w:pPr>
        <w:jc w:val="both"/>
        <w:rPr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805DA96" wp14:editId="49067A0D">
            <wp:extent cx="5612130" cy="37147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219DC" w14:textId="77777777" w:rsidR="00931BF8" w:rsidRDefault="00F25F4A" w:rsidP="00C3724C">
      <w:pPr>
        <w:jc w:val="both"/>
        <w:rPr>
          <w:rFonts w:eastAsiaTheme="minorEastAsia"/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Donde los valores Vo1, Vo2, Vo3, </w:t>
      </w:r>
      <w:proofErr w:type="spellStart"/>
      <w:r>
        <w:rPr>
          <w:sz w:val="28"/>
          <w:szCs w:val="28"/>
          <w:lang w:val="es-MX"/>
        </w:rPr>
        <w:t>Von</w:t>
      </w:r>
      <w:proofErr w:type="spellEnd"/>
      <w:r>
        <w:rPr>
          <w:sz w:val="28"/>
          <w:szCs w:val="28"/>
          <w:lang w:val="es-MX"/>
        </w:rPr>
        <w:t xml:space="preserve"> son los </w:t>
      </w:r>
      <w:r w:rsidR="00931BF8">
        <w:rPr>
          <w:sz w:val="28"/>
          <w:szCs w:val="28"/>
          <w:lang w:val="es-MX"/>
        </w:rPr>
        <w:t xml:space="preserve">obtenidos en el ciclo mencionado anteriormente y los valores t1, t2, </w:t>
      </w:r>
      <w:proofErr w:type="spellStart"/>
      <w:r w:rsidR="00931BF8">
        <w:rPr>
          <w:sz w:val="28"/>
          <w:szCs w:val="28"/>
          <w:lang w:val="es-MX"/>
        </w:rPr>
        <w:t>tn</w:t>
      </w:r>
      <w:proofErr w:type="spellEnd"/>
      <w:r w:rsidR="00931BF8">
        <w:rPr>
          <w:sz w:val="28"/>
          <w:szCs w:val="28"/>
          <w:lang w:val="es-MX"/>
        </w:rPr>
        <w:t xml:space="preserve"> Son los valores de tiempo discreto con los que basados en las ecuaciones de movimiento se le da una respectiva posición a la bala en cada instante y la ecuación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  <w:lang w:val="es-MX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s-MX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s-MX"/>
                      </w:rPr>
                      <m:t>Xo-d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es-MX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  <w:lang w:val="es-MX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s-MX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s-MX"/>
                      </w:rPr>
                      <m:t>Yo-Hd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es-MX"/>
                  </w:rPr>
                  <m:t>2</m:t>
                </m:r>
              </m:sup>
            </m:sSup>
          </m:e>
        </m:rad>
      </m:oMath>
      <w:r w:rsidR="00931BF8">
        <w:rPr>
          <w:rFonts w:eastAsiaTheme="minorEastAsia"/>
          <w:sz w:val="28"/>
          <w:szCs w:val="28"/>
          <w:lang w:val="es-MX"/>
        </w:rPr>
        <w:t xml:space="preserve"> representa la distancia entre la bala y el cañón en cada instante de tiempo y </w:t>
      </w:r>
      <w:r w:rsidR="00931BF8">
        <w:rPr>
          <w:rFonts w:eastAsiaTheme="minorEastAsia"/>
          <w:sz w:val="28"/>
          <w:szCs w:val="28"/>
          <w:lang w:val="es-MX"/>
        </w:rPr>
        <w:lastRenderedPageBreak/>
        <w:t>cuando esta sea menor o igual a 0.05*d se sabrá que el disparo es certero y se mostraran en pantalla todos sus parámetros.</w:t>
      </w:r>
    </w:p>
    <w:p w14:paraId="7D960101" w14:textId="4508895F" w:rsidR="004E132E" w:rsidRDefault="00931BF8" w:rsidP="00C3724C">
      <w:pPr>
        <w:jc w:val="both"/>
        <w:rPr>
          <w:rFonts w:eastAsiaTheme="minorEastAsia"/>
          <w:sz w:val="28"/>
          <w:szCs w:val="28"/>
          <w:lang w:val="es-MX"/>
        </w:rPr>
      </w:pPr>
      <w:r>
        <w:rPr>
          <w:rFonts w:eastAsiaTheme="minorEastAsia"/>
          <w:sz w:val="28"/>
          <w:szCs w:val="28"/>
          <w:lang w:val="es-MX"/>
        </w:rPr>
        <w:t>Como se desea generar 3 disparos certeros este procedimiento se tiene que realizar 3 veces para obtener 3 ángulos aleatorios.</w:t>
      </w:r>
    </w:p>
    <w:p w14:paraId="79DAB163" w14:textId="1EF10DD7" w:rsidR="004E132E" w:rsidRDefault="004E132E" w:rsidP="004E132E">
      <w:pPr>
        <w:jc w:val="both"/>
        <w:rPr>
          <w:sz w:val="28"/>
          <w:szCs w:val="28"/>
          <w:lang w:val="es-MX"/>
        </w:rPr>
      </w:pPr>
      <w:r w:rsidRPr="00C3724C">
        <w:rPr>
          <w:b/>
          <w:bCs/>
          <w:sz w:val="28"/>
          <w:szCs w:val="28"/>
          <w:lang w:val="es-MX"/>
        </w:rPr>
        <w:t xml:space="preserve">Para el </w:t>
      </w:r>
      <w:r>
        <w:rPr>
          <w:b/>
          <w:bCs/>
          <w:sz w:val="28"/>
          <w:szCs w:val="28"/>
          <w:lang w:val="es-MX"/>
        </w:rPr>
        <w:t>segundo</w:t>
      </w:r>
      <w:r w:rsidRPr="00C3724C">
        <w:rPr>
          <w:b/>
          <w:bCs/>
          <w:sz w:val="28"/>
          <w:szCs w:val="28"/>
          <w:lang w:val="es-MX"/>
        </w:rPr>
        <w:t xml:space="preserve"> caso</w:t>
      </w:r>
      <w:r>
        <w:rPr>
          <w:sz w:val="28"/>
          <w:szCs w:val="28"/>
          <w:lang w:val="es-MX"/>
        </w:rPr>
        <w:t>:</w:t>
      </w:r>
      <w:r>
        <w:rPr>
          <w:sz w:val="28"/>
          <w:szCs w:val="28"/>
          <w:lang w:val="es-MX"/>
        </w:rPr>
        <w:t xml:space="preserve"> </w:t>
      </w:r>
      <w:r w:rsidRPr="004E132E">
        <w:rPr>
          <w:sz w:val="28"/>
          <w:szCs w:val="28"/>
          <w:lang w:val="es-MX"/>
        </w:rPr>
        <w:t>Generar disparos (al menos tres) defensivos que comprometan la integridad del cañón</w:t>
      </w:r>
      <w:r>
        <w:rPr>
          <w:sz w:val="28"/>
          <w:szCs w:val="28"/>
          <w:lang w:val="es-MX"/>
        </w:rPr>
        <w:t xml:space="preserve"> </w:t>
      </w:r>
      <w:r w:rsidRPr="004E132E">
        <w:rPr>
          <w:sz w:val="28"/>
          <w:szCs w:val="28"/>
          <w:lang w:val="es-MX"/>
        </w:rPr>
        <w:t>ofensivo</w:t>
      </w:r>
      <w:r w:rsidR="003C3081">
        <w:rPr>
          <w:sz w:val="28"/>
          <w:szCs w:val="28"/>
          <w:lang w:val="es-MX"/>
        </w:rPr>
        <w:t>.</w:t>
      </w:r>
    </w:p>
    <w:p w14:paraId="20ACA3E9" w14:textId="427D4B40" w:rsidR="003C3081" w:rsidRDefault="003C3081" w:rsidP="004E132E">
      <w:pPr>
        <w:jc w:val="both"/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El procedimiento para este punto es similar al anterior, con la diferencia en que la velocidad en el eje x se debe considerar como negativa debido al sistema de referencia propuesto.</w:t>
      </w:r>
    </w:p>
    <w:p w14:paraId="5BBCB6C2" w14:textId="75DE0136" w:rsidR="00BA3B3D" w:rsidRDefault="00BA3B3D" w:rsidP="004E132E">
      <w:pPr>
        <w:jc w:val="both"/>
        <w:rPr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57BBCC3C" wp14:editId="07557E61">
            <wp:extent cx="5612130" cy="402082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A7C4" w14:textId="402554D5" w:rsidR="00BA3B3D" w:rsidRDefault="00BA3B3D" w:rsidP="00BA3B3D">
      <w:pPr>
        <w:jc w:val="both"/>
        <w:rPr>
          <w:sz w:val="28"/>
          <w:szCs w:val="28"/>
          <w:lang w:val="es-MX"/>
        </w:rPr>
      </w:pPr>
      <w:r w:rsidRPr="00C3724C">
        <w:rPr>
          <w:b/>
          <w:bCs/>
          <w:sz w:val="28"/>
          <w:szCs w:val="28"/>
          <w:lang w:val="es-MX"/>
        </w:rPr>
        <w:t xml:space="preserve">Para el </w:t>
      </w:r>
      <w:r>
        <w:rPr>
          <w:b/>
          <w:bCs/>
          <w:sz w:val="28"/>
          <w:szCs w:val="28"/>
          <w:lang w:val="es-MX"/>
        </w:rPr>
        <w:t>tercer</w:t>
      </w:r>
      <w:r w:rsidRPr="00C3724C">
        <w:rPr>
          <w:b/>
          <w:bCs/>
          <w:sz w:val="28"/>
          <w:szCs w:val="28"/>
          <w:lang w:val="es-MX"/>
        </w:rPr>
        <w:t xml:space="preserve"> caso</w:t>
      </w:r>
      <w:r>
        <w:rPr>
          <w:sz w:val="28"/>
          <w:szCs w:val="28"/>
          <w:lang w:val="es-MX"/>
        </w:rPr>
        <w:t>:</w:t>
      </w:r>
      <w:r w:rsidRPr="00BA3B3D">
        <w:t xml:space="preserve"> </w:t>
      </w:r>
      <w:r w:rsidRPr="00BA3B3D">
        <w:rPr>
          <w:sz w:val="28"/>
          <w:szCs w:val="28"/>
          <w:lang w:val="es-MX"/>
        </w:rPr>
        <w:t>Dado un disparo ofensivo, generar (al menos tres) disparos defensivos que impida que</w:t>
      </w:r>
      <w:r>
        <w:rPr>
          <w:sz w:val="28"/>
          <w:szCs w:val="28"/>
          <w:lang w:val="es-MX"/>
        </w:rPr>
        <w:t xml:space="preserve"> </w:t>
      </w:r>
      <w:r w:rsidRPr="00BA3B3D">
        <w:rPr>
          <w:sz w:val="28"/>
          <w:szCs w:val="28"/>
          <w:lang w:val="es-MX"/>
        </w:rPr>
        <w:t>el cañón defensivo sea destruido sin importar si el cañón ofensivo pueda ser destruido.</w:t>
      </w:r>
    </w:p>
    <w:p w14:paraId="733448C4" w14:textId="10F80A50" w:rsidR="00BA3B3D" w:rsidRDefault="00BA3B3D" w:rsidP="00BA3B3D">
      <w:pPr>
        <w:jc w:val="both"/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Para este caso</w:t>
      </w:r>
      <w:r w:rsidR="00E7628B">
        <w:rPr>
          <w:sz w:val="28"/>
          <w:szCs w:val="28"/>
          <w:lang w:val="es-MX"/>
        </w:rPr>
        <w:t xml:space="preserve"> se pide al usuario ingresar los datos del disparo ofensivo</w:t>
      </w:r>
      <w:r w:rsidR="001B5BE5">
        <w:rPr>
          <w:sz w:val="28"/>
          <w:szCs w:val="28"/>
          <w:lang w:val="es-MX"/>
        </w:rPr>
        <w:t xml:space="preserve"> (ángulo y velocidad inicial), luego se implementa un ciclo para aplicar las ecuaciones de movimiento con diferentes tiempos y en cada iteración se verifica si el </w:t>
      </w:r>
      <w:r w:rsidR="001B5BE5">
        <w:rPr>
          <w:sz w:val="28"/>
          <w:szCs w:val="28"/>
          <w:lang w:val="es-MX"/>
        </w:rPr>
        <w:lastRenderedPageBreak/>
        <w:t xml:space="preserve">disparo genera algún daño al cañón defensivo, de ser así, se generan de manera similar a los casos anteriores anglos aleatorios y velocidades con la implementación de un ciclo, se descompone la velocidad inicial y eventualmente se evalúan las ecuaciones de movimiento tanto de la bala defensiva como de la bala ofensiva certera, y en cada instante de tiempo se verifica si la distancia entre ellas es menor o igual a esta, es decir </w:t>
      </w:r>
    </w:p>
    <w:p w14:paraId="6435C571" w14:textId="77777777" w:rsidR="00F6660E" w:rsidRDefault="001B5BE5" w:rsidP="00BA3B3D">
      <w:pPr>
        <w:jc w:val="both"/>
        <w:rPr>
          <w:rFonts w:eastAsiaTheme="minorEastAsia"/>
          <w:sz w:val="28"/>
          <w:szCs w:val="28"/>
        </w:rPr>
      </w:pPr>
      <m:oMath>
        <m:rad>
          <m:radPr>
            <m:degHide m:val="1"/>
            <m:ctrlPr>
              <w:rPr>
                <w:rFonts w:ascii="Cambria Math" w:hAnsi="Cambria Math"/>
                <w:b/>
                <w:bCs/>
                <w:sz w:val="24"/>
                <w:szCs w:val="24"/>
              </w:rPr>
            </m:ctrlPr>
          </m:radPr>
          <m:deg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deg>
          <m:e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xo-x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+(yo-y)^2</m:t>
            </m:r>
          </m:e>
        </m:rad>
        <m:r>
          <m:rPr>
            <m:sty m:val="b"/>
          </m:rPr>
          <w:rPr>
            <w:rFonts w:ascii="Cambria Math" w:hAnsi="Cambria Math"/>
            <w:sz w:val="24"/>
            <w:szCs w:val="24"/>
          </w:rPr>
          <m:t>≤0.025*d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 </m:t>
        </m:r>
      </m:oMath>
      <w:r>
        <w:rPr>
          <w:rFonts w:eastAsiaTheme="minorEastAsia"/>
        </w:rPr>
        <w:t xml:space="preserve">  </w:t>
      </w:r>
      <w:r w:rsidRPr="001B5BE5">
        <w:rPr>
          <w:rFonts w:eastAsiaTheme="minorEastAsia" w:cstheme="minorHAnsi"/>
          <w:sz w:val="28"/>
          <w:szCs w:val="28"/>
        </w:rPr>
        <w:t>y además se verifica que el cañón defensivo se encuentre</w:t>
      </w:r>
      <w:r w:rsidRPr="001B5BE5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fuera del alcance de las balas disparadas por ambos cañones con ecuaciones similares a la mostrada </w:t>
      </w:r>
      <w:r w:rsidR="00F6660E">
        <w:rPr>
          <w:rFonts w:eastAsiaTheme="minorEastAsia"/>
          <w:sz w:val="28"/>
          <w:szCs w:val="28"/>
        </w:rPr>
        <w:t xml:space="preserve">anteriormente, 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sz w:val="24"/>
                <w:szCs w:val="24"/>
              </w:rPr>
            </m:ctrlPr>
          </m:radPr>
          <m:deg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deg>
          <m:e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xo-d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yo-Hd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e>
        </m:rad>
        <m:r>
          <m:rPr>
            <m:sty m:val="b"/>
          </m:rPr>
          <w:rPr>
            <w:rFonts w:ascii="Cambria Math" w:hAnsi="Cambria Math"/>
            <w:sz w:val="24"/>
            <w:szCs w:val="24"/>
          </w:rPr>
          <m:t>≤0.05*d</m:t>
        </m:r>
      </m:oMath>
      <w:r w:rsidR="00F6660E">
        <w:rPr>
          <w:rFonts w:eastAsiaTheme="minorEastAsia"/>
          <w:b/>
          <w:bCs/>
          <w:sz w:val="24"/>
          <w:szCs w:val="24"/>
        </w:rPr>
        <w:t xml:space="preserve"> </w:t>
      </w:r>
      <w:r w:rsidR="00F6660E" w:rsidRPr="00F6660E">
        <w:rPr>
          <w:rFonts w:eastAsiaTheme="minorEastAsia"/>
          <w:sz w:val="28"/>
          <w:szCs w:val="28"/>
        </w:rPr>
        <w:t>para la bala ofensiva</w:t>
      </w:r>
    </w:p>
    <w:p w14:paraId="2E213341" w14:textId="2E8FB122" w:rsidR="00F6660E" w:rsidRDefault="00F6660E" w:rsidP="00BA3B3D">
      <w:pPr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8"/>
          <w:szCs w:val="28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sz w:val="24"/>
                <w:szCs w:val="24"/>
              </w:rPr>
            </m:ctrlPr>
          </m:radPr>
          <m:deg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deg>
          <m:e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x-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d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+(y-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Hd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)^2</m:t>
            </m:r>
          </m:e>
        </m:rad>
        <m:r>
          <m:rPr>
            <m:sty m:val="b"/>
          </m:rPr>
          <w:rPr>
            <w:rFonts w:ascii="Cambria Math" w:hAnsi="Cambria Math"/>
            <w:sz w:val="24"/>
            <w:szCs w:val="24"/>
          </w:rPr>
          <m:t>≤0.025*d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 </m:t>
        </m:r>
      </m:oMath>
      <w:r>
        <w:rPr>
          <w:rFonts w:eastAsiaTheme="minorEastAsia"/>
          <w:sz w:val="24"/>
          <w:szCs w:val="24"/>
        </w:rPr>
        <w:t>para la bala defensiva</w:t>
      </w:r>
    </w:p>
    <w:p w14:paraId="598B2DF5" w14:textId="3621344A" w:rsidR="00F6660E" w:rsidRDefault="00F6660E" w:rsidP="00BA3B3D">
      <w:pPr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Donde:</w:t>
      </w:r>
    </w:p>
    <w:p w14:paraId="5A876DDA" w14:textId="77777777" w:rsidR="00F6660E" w:rsidRPr="00F6660E" w:rsidRDefault="00F6660E" w:rsidP="00BA3B3D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xo,yo=posicion x y y de la bala ofensiva;</m:t>
          </m:r>
        </m:oMath>
      </m:oMathPara>
    </w:p>
    <w:p w14:paraId="16B059BC" w14:textId="506B56A3" w:rsidR="001B5BE5" w:rsidRPr="00F6660E" w:rsidRDefault="00F6660E" w:rsidP="00BA3B3D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 xml:space="preserve">x,y=posicion x y y de la bala </m:t>
          </m:r>
          <m:r>
            <w:rPr>
              <w:rFonts w:ascii="Cambria Math" w:eastAsiaTheme="minorEastAsia" w:hAnsi="Cambria Math"/>
              <w:sz w:val="24"/>
              <w:szCs w:val="24"/>
            </w:rPr>
            <m:t>de</m:t>
          </m:r>
          <m:r>
            <w:rPr>
              <w:rFonts w:ascii="Cambria Math" w:eastAsiaTheme="minorEastAsia" w:hAnsi="Cambria Math"/>
              <w:sz w:val="24"/>
              <w:szCs w:val="24"/>
            </w:rPr>
            <m:t>fensiva;</m:t>
          </m:r>
          <m:r>
            <w:rPr>
              <w:rFonts w:ascii="Cambria Math" w:eastAsiaTheme="minorEastAsia" w:hAnsi="Cambria Math"/>
              <w:sz w:val="24"/>
              <w:szCs w:val="24"/>
            </w:rPr>
            <m:t xml:space="preserve"> </m:t>
          </m:r>
        </m:oMath>
      </m:oMathPara>
    </w:p>
    <w:p w14:paraId="40E78C8C" w14:textId="4AE66109" w:rsidR="00F6660E" w:rsidRPr="009E3FA4" w:rsidRDefault="00F6660E" w:rsidP="00BA3B3D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d</m:t>
          </m:r>
          <m:r>
            <w:rPr>
              <w:rFonts w:ascii="Cambria Math" w:eastAsiaTheme="minorEastAsia" w:hAnsi="Cambria Math"/>
              <w:sz w:val="24"/>
              <w:szCs w:val="24"/>
            </w:rPr>
            <m:t>,</m:t>
          </m:r>
          <m:r>
            <w:rPr>
              <w:rFonts w:ascii="Cambria Math" w:eastAsiaTheme="minorEastAsia" w:hAnsi="Cambria Math"/>
              <w:sz w:val="24"/>
              <w:szCs w:val="24"/>
            </w:rPr>
            <m:t>Hd</m:t>
          </m:r>
          <m:r>
            <w:rPr>
              <w:rFonts w:ascii="Cambria Math" w:eastAsiaTheme="minorEastAsia" w:hAnsi="Cambria Math"/>
              <w:sz w:val="24"/>
              <w:szCs w:val="24"/>
            </w:rPr>
            <m:t>=posicion x y y de</m:t>
          </m:r>
          <m:r>
            <w:rPr>
              <w:rFonts w:ascii="Cambria Math" w:eastAsiaTheme="minorEastAsia" w:hAnsi="Cambria Math"/>
              <w:sz w:val="24"/>
              <w:szCs w:val="24"/>
            </w:rPr>
            <m:t>l cañon de</m:t>
          </m:r>
          <m:r>
            <w:rPr>
              <w:rFonts w:ascii="Cambria Math" w:eastAsiaTheme="minorEastAsia" w:hAnsi="Cambria Math"/>
              <w:sz w:val="24"/>
              <w:szCs w:val="24"/>
            </w:rPr>
            <m:t>fensiv</m:t>
          </m:r>
          <m:r>
            <w:rPr>
              <w:rFonts w:ascii="Cambria Math" w:eastAsiaTheme="minorEastAsia" w:hAnsi="Cambria Math"/>
              <w:sz w:val="24"/>
              <w:szCs w:val="24"/>
            </w:rPr>
            <m:t>o</m:t>
          </m:r>
          <m:r>
            <w:rPr>
              <w:rFonts w:ascii="Cambria Math" w:eastAsiaTheme="minorEastAsia" w:hAnsi="Cambria Math"/>
              <w:sz w:val="24"/>
              <w:szCs w:val="24"/>
            </w:rPr>
            <m:t>;</m:t>
          </m:r>
        </m:oMath>
      </m:oMathPara>
    </w:p>
    <w:p w14:paraId="03256433" w14:textId="6A167599" w:rsidR="009E3FA4" w:rsidRPr="009E3FA4" w:rsidRDefault="009E3FA4" w:rsidP="00BA3B3D">
      <w:pPr>
        <w:jc w:val="both"/>
        <w:rPr>
          <w:rFonts w:eastAsiaTheme="minorEastAsia"/>
          <w:sz w:val="32"/>
          <w:szCs w:val="32"/>
        </w:rPr>
      </w:pPr>
      <w:r w:rsidRPr="009E3FA4">
        <w:rPr>
          <w:rFonts w:eastAsiaTheme="minorEastAsia"/>
          <w:sz w:val="28"/>
          <w:szCs w:val="28"/>
        </w:rPr>
        <w:t>Cabe resaltar que se debe tomar en cuenta el tiempo de retraso del cañón defensivo al momento de evaluar las ecuaciones en cada instante</w:t>
      </w:r>
    </w:p>
    <w:p w14:paraId="02655BEA" w14:textId="191B891B" w:rsidR="00F6660E" w:rsidRDefault="00F6660E" w:rsidP="00F6660E">
      <w:pPr>
        <w:jc w:val="both"/>
        <w:rPr>
          <w:sz w:val="28"/>
          <w:szCs w:val="28"/>
          <w:lang w:val="es-MX"/>
        </w:rPr>
      </w:pPr>
      <w:r w:rsidRPr="00C3724C">
        <w:rPr>
          <w:b/>
          <w:bCs/>
          <w:sz w:val="28"/>
          <w:szCs w:val="28"/>
          <w:lang w:val="es-MX"/>
        </w:rPr>
        <w:t xml:space="preserve">Para el </w:t>
      </w:r>
      <w:r>
        <w:rPr>
          <w:b/>
          <w:bCs/>
          <w:sz w:val="28"/>
          <w:szCs w:val="28"/>
          <w:lang w:val="es-MX"/>
        </w:rPr>
        <w:t>cuarto</w:t>
      </w:r>
      <w:r w:rsidRPr="00C3724C">
        <w:rPr>
          <w:b/>
          <w:bCs/>
          <w:sz w:val="28"/>
          <w:szCs w:val="28"/>
          <w:lang w:val="es-MX"/>
        </w:rPr>
        <w:t xml:space="preserve"> caso</w:t>
      </w:r>
      <w:r>
        <w:rPr>
          <w:sz w:val="28"/>
          <w:szCs w:val="28"/>
          <w:lang w:val="es-MX"/>
        </w:rPr>
        <w:t>:</w:t>
      </w:r>
      <w:r w:rsidRPr="00F6660E">
        <w:t xml:space="preserve"> </w:t>
      </w:r>
      <w:r w:rsidRPr="00F6660E">
        <w:rPr>
          <w:sz w:val="28"/>
          <w:szCs w:val="28"/>
          <w:lang w:val="es-MX"/>
        </w:rPr>
        <w:t xml:space="preserve">Dado un disparo ofensivo, generar (al menos tres) </w:t>
      </w:r>
      <w:r w:rsidRPr="00F6660E">
        <w:rPr>
          <w:sz w:val="28"/>
          <w:szCs w:val="28"/>
          <w:lang w:val="es-MX"/>
        </w:rPr>
        <w:t>disparos defensivos</w:t>
      </w:r>
      <w:r w:rsidRPr="00F6660E">
        <w:rPr>
          <w:sz w:val="28"/>
          <w:szCs w:val="28"/>
          <w:lang w:val="es-MX"/>
        </w:rPr>
        <w:t xml:space="preserve"> que impidan que</w:t>
      </w:r>
      <w:r>
        <w:rPr>
          <w:sz w:val="28"/>
          <w:szCs w:val="28"/>
          <w:lang w:val="es-MX"/>
        </w:rPr>
        <w:t xml:space="preserve"> </w:t>
      </w:r>
      <w:r w:rsidRPr="00F6660E">
        <w:rPr>
          <w:sz w:val="28"/>
          <w:szCs w:val="28"/>
          <w:lang w:val="es-MX"/>
        </w:rPr>
        <w:t>los cañones defensivo y ofensivo puedan ser destruidos.</w:t>
      </w:r>
    </w:p>
    <w:p w14:paraId="7AF64311" w14:textId="5079ED46" w:rsidR="00F6660E" w:rsidRPr="00F6660E" w:rsidRDefault="00F6660E" w:rsidP="00F6660E">
      <w:pPr>
        <w:jc w:val="both"/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Para este caso se implementa una función similar al caso 3 solo que se añaden condiciones para verificar que el cañón ofensivo tampoco sea dañado</w:t>
      </w:r>
    </w:p>
    <w:p w14:paraId="14E35211" w14:textId="3A865DBE" w:rsidR="00F6660E" w:rsidRDefault="00F6660E" w:rsidP="00F6660E">
      <w:pPr>
        <w:jc w:val="both"/>
        <w:rPr>
          <w:rFonts w:eastAsiaTheme="minorEastAsia"/>
          <w:sz w:val="28"/>
          <w:szCs w:val="28"/>
        </w:rPr>
      </w:pPr>
      <m:oMath>
        <m:rad>
          <m:radPr>
            <m:degHide m:val="1"/>
            <m:ctrlPr>
              <w:rPr>
                <w:rFonts w:ascii="Cambria Math" w:hAnsi="Cambria Math"/>
                <w:b/>
                <w:bCs/>
                <w:sz w:val="24"/>
                <w:szCs w:val="24"/>
              </w:rPr>
            </m:ctrlPr>
          </m:radPr>
          <m:deg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deg>
          <m:e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xo-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yo-H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o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e>
        </m:rad>
        <m:r>
          <m:rPr>
            <m:sty m:val="b"/>
          </m:rPr>
          <w:rPr>
            <w:rFonts w:ascii="Cambria Math" w:hAnsi="Cambria Math"/>
            <w:sz w:val="24"/>
            <w:szCs w:val="24"/>
          </w:rPr>
          <m:t>≤0.05*d</m:t>
        </m:r>
      </m:oMath>
      <w:r>
        <w:rPr>
          <w:rFonts w:eastAsiaTheme="minorEastAsia"/>
          <w:b/>
          <w:bCs/>
          <w:sz w:val="24"/>
          <w:szCs w:val="24"/>
        </w:rPr>
        <w:t xml:space="preserve"> </w:t>
      </w:r>
      <w:r w:rsidRPr="00F6660E">
        <w:rPr>
          <w:rFonts w:eastAsiaTheme="minorEastAsia"/>
          <w:sz w:val="28"/>
          <w:szCs w:val="28"/>
        </w:rPr>
        <w:t>para la bala ofensiva</w:t>
      </w:r>
    </w:p>
    <w:p w14:paraId="6FD013C4" w14:textId="4D6A898E" w:rsidR="00F6660E" w:rsidRDefault="00F6660E" w:rsidP="00F6660E">
      <w:pPr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8"/>
          <w:szCs w:val="28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sz w:val="24"/>
                <w:szCs w:val="24"/>
              </w:rPr>
            </m:ctrlPr>
          </m:radPr>
          <m:deg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deg>
          <m:e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x-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+(y-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o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)^2</m:t>
            </m:r>
          </m:e>
        </m:rad>
        <m:r>
          <m:rPr>
            <m:sty m:val="b"/>
          </m:rPr>
          <w:rPr>
            <w:rFonts w:ascii="Cambria Math" w:hAnsi="Cambria Math"/>
            <w:sz w:val="24"/>
            <w:szCs w:val="24"/>
          </w:rPr>
          <m:t>≤0.025*d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 </m:t>
        </m:r>
      </m:oMath>
      <w:r>
        <w:rPr>
          <w:rFonts w:eastAsiaTheme="minorEastAsia"/>
          <w:sz w:val="24"/>
          <w:szCs w:val="24"/>
        </w:rPr>
        <w:t>para la bala defensiva</w:t>
      </w:r>
      <w:r>
        <w:rPr>
          <w:rFonts w:eastAsiaTheme="minorEastAsia"/>
          <w:sz w:val="24"/>
          <w:szCs w:val="24"/>
        </w:rPr>
        <w:t xml:space="preserve"> </w:t>
      </w:r>
    </w:p>
    <w:p w14:paraId="0DDB41D5" w14:textId="77777777" w:rsidR="00F6660E" w:rsidRDefault="00F6660E" w:rsidP="00F6660E">
      <w:pPr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Donde:</w:t>
      </w:r>
    </w:p>
    <w:p w14:paraId="2F795362" w14:textId="77777777" w:rsidR="00F6660E" w:rsidRPr="00F6660E" w:rsidRDefault="00F6660E" w:rsidP="00F6660E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xo,yo=posicion x y y de la bala ofensiva;</m:t>
          </m:r>
        </m:oMath>
      </m:oMathPara>
    </w:p>
    <w:p w14:paraId="3458AC93" w14:textId="63868121" w:rsidR="00F6660E" w:rsidRPr="00F6660E" w:rsidRDefault="00F6660E" w:rsidP="00BA3B3D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 xml:space="preserve">x,y=posicion x y y de la bala defensiva; </m:t>
          </m:r>
        </m:oMath>
      </m:oMathPara>
    </w:p>
    <w:p w14:paraId="6FD5435F" w14:textId="44864A1A" w:rsidR="00F6660E" w:rsidRPr="00F6660E" w:rsidRDefault="00F6660E" w:rsidP="00F6660E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0</m:t>
          </m:r>
          <m:r>
            <w:rPr>
              <w:rFonts w:ascii="Cambria Math" w:eastAsiaTheme="minorEastAsia" w:hAnsi="Cambria Math"/>
              <w:sz w:val="24"/>
              <w:szCs w:val="24"/>
            </w:rPr>
            <m:t>,</m:t>
          </m:r>
          <m:r>
            <w:rPr>
              <w:rFonts w:ascii="Cambria Math" w:eastAsiaTheme="minorEastAsia" w:hAnsi="Cambria Math"/>
              <w:sz w:val="24"/>
              <w:szCs w:val="24"/>
            </w:rPr>
            <m:t>Ho</m:t>
          </m:r>
          <m:r>
            <w:rPr>
              <w:rFonts w:ascii="Cambria Math" w:eastAsiaTheme="minorEastAsia" w:hAnsi="Cambria Math"/>
              <w:sz w:val="24"/>
              <w:szCs w:val="24"/>
            </w:rPr>
            <m:t>=posicion x y y de</m:t>
          </m:r>
          <m:r>
            <w:rPr>
              <w:rFonts w:ascii="Cambria Math" w:eastAsiaTheme="minorEastAsia" w:hAnsi="Cambria Math"/>
              <w:sz w:val="24"/>
              <w:szCs w:val="24"/>
            </w:rPr>
            <m:t>l cañon o</m:t>
          </m:r>
          <m:r>
            <w:rPr>
              <w:rFonts w:ascii="Cambria Math" w:eastAsiaTheme="minorEastAsia" w:hAnsi="Cambria Math"/>
              <w:sz w:val="24"/>
              <w:szCs w:val="24"/>
            </w:rPr>
            <m:t>fensiv</m:t>
          </m:r>
          <m:r>
            <w:rPr>
              <w:rFonts w:ascii="Cambria Math" w:eastAsiaTheme="minorEastAsia" w:hAnsi="Cambria Math"/>
              <w:sz w:val="24"/>
              <w:szCs w:val="24"/>
            </w:rPr>
            <m:t>o</m:t>
          </m:r>
          <m:r>
            <w:rPr>
              <w:rFonts w:ascii="Cambria Math" w:eastAsiaTheme="minorEastAsia" w:hAnsi="Cambria Math"/>
              <w:sz w:val="24"/>
              <w:szCs w:val="24"/>
            </w:rPr>
            <m:t xml:space="preserve">; </m:t>
          </m:r>
        </m:oMath>
      </m:oMathPara>
    </w:p>
    <w:p w14:paraId="3B8B735B" w14:textId="7F8F8C0F" w:rsidR="00F6660E" w:rsidRDefault="00F6660E" w:rsidP="00BA3B3D">
      <w:pPr>
        <w:jc w:val="both"/>
        <w:rPr>
          <w:sz w:val="28"/>
          <w:szCs w:val="28"/>
          <w:lang w:val="es-MX"/>
        </w:rPr>
      </w:pPr>
    </w:p>
    <w:p w14:paraId="40FD2910" w14:textId="7AAA52AF" w:rsidR="00653337" w:rsidRDefault="00653337" w:rsidP="00653337">
      <w:pPr>
        <w:jc w:val="both"/>
        <w:rPr>
          <w:sz w:val="28"/>
          <w:szCs w:val="28"/>
          <w:lang w:val="es-MX"/>
        </w:rPr>
      </w:pPr>
      <w:r w:rsidRPr="00C3724C">
        <w:rPr>
          <w:b/>
          <w:bCs/>
          <w:sz w:val="28"/>
          <w:szCs w:val="28"/>
          <w:lang w:val="es-MX"/>
        </w:rPr>
        <w:lastRenderedPageBreak/>
        <w:t xml:space="preserve">Para el </w:t>
      </w:r>
      <w:r>
        <w:rPr>
          <w:b/>
          <w:bCs/>
          <w:sz w:val="28"/>
          <w:szCs w:val="28"/>
          <w:lang w:val="es-MX"/>
        </w:rPr>
        <w:t>quin</w:t>
      </w:r>
      <w:r>
        <w:rPr>
          <w:b/>
          <w:bCs/>
          <w:sz w:val="28"/>
          <w:szCs w:val="28"/>
          <w:lang w:val="es-MX"/>
        </w:rPr>
        <w:t>to</w:t>
      </w:r>
      <w:r w:rsidRPr="00C3724C">
        <w:rPr>
          <w:b/>
          <w:bCs/>
          <w:sz w:val="28"/>
          <w:szCs w:val="28"/>
          <w:lang w:val="es-MX"/>
        </w:rPr>
        <w:t xml:space="preserve"> caso</w:t>
      </w:r>
      <w:r>
        <w:rPr>
          <w:sz w:val="28"/>
          <w:szCs w:val="28"/>
          <w:lang w:val="es-MX"/>
        </w:rPr>
        <w:t>:</w:t>
      </w:r>
      <w:r w:rsidRPr="00653337">
        <w:t xml:space="preserve"> </w:t>
      </w:r>
      <w:r w:rsidRPr="00653337">
        <w:rPr>
          <w:sz w:val="28"/>
          <w:szCs w:val="28"/>
          <w:lang w:val="es-MX"/>
        </w:rPr>
        <w:t>Dado un disparo ofensivo efectivo y un disparo defensivo que comprometa la efectividad del ataque ofensivo, generar (al menos tres) disparos que neutralicen el ataque defensivo</w:t>
      </w:r>
      <w:r>
        <w:rPr>
          <w:sz w:val="28"/>
          <w:szCs w:val="28"/>
          <w:lang w:val="es-MX"/>
        </w:rPr>
        <w:t xml:space="preserve"> </w:t>
      </w:r>
      <w:r w:rsidRPr="00653337">
        <w:rPr>
          <w:sz w:val="28"/>
          <w:szCs w:val="28"/>
          <w:lang w:val="es-MX"/>
        </w:rPr>
        <w:t>y permitan que el ataque ofensivo sea efectivo.</w:t>
      </w:r>
    </w:p>
    <w:p w14:paraId="6850BA5B" w14:textId="0E1BF11F" w:rsidR="00641900" w:rsidRDefault="009E3FA4" w:rsidP="00653337">
      <w:pPr>
        <w:jc w:val="both"/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En este caso se genera un disparo ofensivo certero con un ángulo aleatorio, una ves se tenga este, se implementa una función similar a la usada en el caso 4 para obtener un disparo defensivo certero</w:t>
      </w:r>
      <w:r w:rsidR="00641900">
        <w:rPr>
          <w:sz w:val="28"/>
          <w:szCs w:val="28"/>
          <w:lang w:val="es-MX"/>
        </w:rPr>
        <w:t xml:space="preserve"> que no comprometa ninguno de los cañones </w:t>
      </w:r>
      <w:r>
        <w:rPr>
          <w:sz w:val="28"/>
          <w:szCs w:val="28"/>
          <w:lang w:val="es-MX"/>
        </w:rPr>
        <w:t xml:space="preserve">(teniendo en cuenta el retraso de 2 segundos), para  posteriormente generar 3 ángulos aleatorios para los disparos que buscan repeler el defensivo, y con un procedimiento similar a los ya mencionados se implementa un ciclo para obtener diferentes valores de velocidad </w:t>
      </w:r>
      <w:r w:rsidR="009F565A">
        <w:rPr>
          <w:sz w:val="28"/>
          <w:szCs w:val="28"/>
          <w:lang w:val="es-MX"/>
        </w:rPr>
        <w:t xml:space="preserve">y otro ciclo anidado para darle los valores al tiempo, </w:t>
      </w:r>
      <w:r w:rsidR="00641900">
        <w:rPr>
          <w:sz w:val="28"/>
          <w:szCs w:val="28"/>
          <w:lang w:val="es-MX"/>
        </w:rPr>
        <w:t>en cada valor de tiempo se evalúan las ecuaciones teniendo en cuenta el retraso de 1 segundo de la información para verificar cuando un disparo es certero se verifica que se cumpla:</w:t>
      </w:r>
    </w:p>
    <w:p w14:paraId="60FDFB9D" w14:textId="4EDB05E1" w:rsidR="00641900" w:rsidRPr="00641900" w:rsidRDefault="00641900" w:rsidP="00653337">
      <w:pPr>
        <w:jc w:val="both"/>
        <w:rPr>
          <w:rFonts w:eastAsiaTheme="minorEastAsia"/>
          <w:b/>
          <w:bCs/>
          <w:sz w:val="24"/>
          <w:szCs w:val="24"/>
        </w:rPr>
      </w:pPr>
      <m:oMathPara>
        <m:oMath>
          <m:rad>
            <m:radPr>
              <m:degHide m:val="1"/>
              <m:ctrlPr>
                <w:rPr>
                  <w:rFonts w:ascii="Cambria Math" w:hAnsi="Cambria Math"/>
                  <w:b/>
                  <w:bCs/>
                  <w:sz w:val="24"/>
                  <w:szCs w:val="24"/>
                </w:rPr>
              </m:ctrlPr>
            </m:radPr>
            <m:deg>
              <m:ctrlPr>
                <w:rPr>
                  <w:rFonts w:ascii="Cambria Math" w:hAnsi="Cambria Math"/>
                  <w:b/>
                  <w:bCs/>
                  <w:i/>
                  <w:sz w:val="24"/>
                  <w:szCs w:val="24"/>
                </w:rPr>
              </m:ctrlPr>
            </m:deg>
            <m:e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x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n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-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xd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+(y</m:t>
              </m:r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yd</m:t>
              </m:r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)^2</m:t>
              </m:r>
            </m:e>
          </m:rad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≤0.0</m:t>
          </m:r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0</m:t>
          </m:r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5</m:t>
          </m:r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*d</m:t>
          </m:r>
        </m:oMath>
      </m:oMathPara>
    </w:p>
    <w:p w14:paraId="437D68F2" w14:textId="18C96607" w:rsidR="00641900" w:rsidRDefault="00641900" w:rsidP="00653337">
      <w:pPr>
        <w:jc w:val="both"/>
        <w:rPr>
          <w:rFonts w:eastAsiaTheme="minorEastAsia"/>
          <w:b/>
          <w:bCs/>
          <w:sz w:val="24"/>
          <w:szCs w:val="24"/>
        </w:rPr>
      </w:pPr>
      <w:r>
        <w:rPr>
          <w:rFonts w:eastAsiaTheme="minorEastAsia"/>
          <w:b/>
          <w:bCs/>
          <w:sz w:val="24"/>
          <w:szCs w:val="24"/>
        </w:rPr>
        <w:t>Donde:</w:t>
      </w:r>
    </w:p>
    <w:p w14:paraId="3CE3E5FE" w14:textId="38479847" w:rsidR="00641900" w:rsidRPr="00F6660E" w:rsidRDefault="00641900" w:rsidP="00641900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x</m:t>
          </m:r>
          <m:r>
            <w:rPr>
              <w:rFonts w:ascii="Cambria Math" w:eastAsiaTheme="minorEastAsia" w:hAnsi="Cambria Math"/>
              <w:sz w:val="24"/>
              <w:szCs w:val="24"/>
            </w:rPr>
            <m:t>n</m:t>
          </m:r>
          <m:r>
            <w:rPr>
              <w:rFonts w:ascii="Cambria Math" w:eastAsiaTheme="minorEastAsia" w:hAnsi="Cambria Math"/>
              <w:sz w:val="24"/>
              <w:szCs w:val="24"/>
            </w:rPr>
            <m:t>,y</m:t>
          </m:r>
          <m:r>
            <w:rPr>
              <w:rFonts w:ascii="Cambria Math" w:eastAsiaTheme="minorEastAsia" w:hAnsi="Cambria Math"/>
              <w:sz w:val="24"/>
              <w:szCs w:val="24"/>
            </w:rPr>
            <m:t>n</m:t>
          </m:r>
          <m:r>
            <w:rPr>
              <w:rFonts w:ascii="Cambria Math" w:eastAsiaTheme="minorEastAsia" w:hAnsi="Cambria Math"/>
              <w:sz w:val="24"/>
              <w:szCs w:val="24"/>
            </w:rPr>
            <m:t xml:space="preserve">=posicion x y y de la bala </m:t>
          </m:r>
          <m:r>
            <w:rPr>
              <w:rFonts w:ascii="Cambria Math" w:eastAsiaTheme="minorEastAsia" w:hAnsi="Cambria Math"/>
              <w:sz w:val="24"/>
              <w:szCs w:val="24"/>
            </w:rPr>
            <m:t>que busca neutralizar la defensiva</m:t>
          </m:r>
          <m:r>
            <w:rPr>
              <w:rFonts w:ascii="Cambria Math" w:eastAsiaTheme="minorEastAsia" w:hAnsi="Cambria Math"/>
              <w:sz w:val="24"/>
              <w:szCs w:val="24"/>
            </w:rPr>
            <m:t>;</m:t>
          </m:r>
        </m:oMath>
      </m:oMathPara>
    </w:p>
    <w:p w14:paraId="0DFB217C" w14:textId="61034C88" w:rsidR="00641900" w:rsidRPr="00F6660E" w:rsidRDefault="00641900" w:rsidP="00641900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x</m:t>
          </m:r>
          <m:r>
            <w:rPr>
              <w:rFonts w:ascii="Cambria Math" w:eastAsiaTheme="minorEastAsia" w:hAnsi="Cambria Math"/>
              <w:sz w:val="24"/>
              <w:szCs w:val="24"/>
            </w:rPr>
            <m:t>d</m:t>
          </m:r>
          <m:r>
            <w:rPr>
              <w:rFonts w:ascii="Cambria Math" w:eastAsiaTheme="minorEastAsia" w:hAnsi="Cambria Math"/>
              <w:sz w:val="24"/>
              <w:szCs w:val="24"/>
            </w:rPr>
            <m:t>,y</m:t>
          </m:r>
          <m:r>
            <w:rPr>
              <w:rFonts w:ascii="Cambria Math" w:eastAsiaTheme="minorEastAsia" w:hAnsi="Cambria Math"/>
              <w:sz w:val="24"/>
              <w:szCs w:val="24"/>
            </w:rPr>
            <m:t>d</m:t>
          </m:r>
          <m:r>
            <w:rPr>
              <w:rFonts w:ascii="Cambria Math" w:eastAsiaTheme="minorEastAsia" w:hAnsi="Cambria Math"/>
              <w:sz w:val="24"/>
              <w:szCs w:val="24"/>
            </w:rPr>
            <m:t xml:space="preserve">=posicion x y y de la bala defensiva; </m:t>
          </m:r>
        </m:oMath>
      </m:oMathPara>
    </w:p>
    <w:p w14:paraId="015BE16E" w14:textId="77777777" w:rsidR="00641900" w:rsidRPr="00C3724C" w:rsidRDefault="00641900" w:rsidP="00653337">
      <w:pPr>
        <w:jc w:val="both"/>
        <w:rPr>
          <w:sz w:val="28"/>
          <w:szCs w:val="28"/>
          <w:lang w:val="es-MX"/>
        </w:rPr>
      </w:pPr>
    </w:p>
    <w:sectPr w:rsidR="00641900" w:rsidRPr="00C3724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24C"/>
    <w:rsid w:val="001B5BE5"/>
    <w:rsid w:val="00215BA3"/>
    <w:rsid w:val="003820E8"/>
    <w:rsid w:val="003C3081"/>
    <w:rsid w:val="004E132E"/>
    <w:rsid w:val="00641900"/>
    <w:rsid w:val="00653337"/>
    <w:rsid w:val="0090119B"/>
    <w:rsid w:val="00931BF8"/>
    <w:rsid w:val="009E3FA4"/>
    <w:rsid w:val="009F565A"/>
    <w:rsid w:val="00BA3B3D"/>
    <w:rsid w:val="00C3724C"/>
    <w:rsid w:val="00E64561"/>
    <w:rsid w:val="00E7628B"/>
    <w:rsid w:val="00F25F4A"/>
    <w:rsid w:val="00F66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0373CB"/>
  <w15:chartTrackingRefBased/>
  <w15:docId w15:val="{AF729064-05CD-4037-AC2D-E9D9BD3B8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931BF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9</Pages>
  <Words>815</Words>
  <Characters>4483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 Fernando Mora Ramirez</dc:creator>
  <cp:keywords/>
  <dc:description/>
  <cp:lastModifiedBy>Johan Fernando Mora Ramirez</cp:lastModifiedBy>
  <cp:revision>11</cp:revision>
  <dcterms:created xsi:type="dcterms:W3CDTF">2020-12-12T17:01:00Z</dcterms:created>
  <dcterms:modified xsi:type="dcterms:W3CDTF">2020-12-12T18:57:00Z</dcterms:modified>
</cp:coreProperties>
</file>